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92" w:rsidRDefault="004C33B1" w:rsidP="00017E35">
      <w:pPr>
        <w:tabs>
          <w:tab w:val="left" w:pos="925"/>
          <w:tab w:val="left" w:pos="2170"/>
          <w:tab w:val="left" w:pos="2875"/>
          <w:tab w:val="left" w:pos="4105"/>
          <w:tab w:val="left" w:pos="4660"/>
          <w:tab w:val="left" w:pos="5305"/>
          <w:tab w:val="left" w:pos="8115"/>
          <w:tab w:val="left" w:pos="8830"/>
          <w:tab w:val="left" w:pos="9555"/>
          <w:tab w:val="left" w:pos="10285"/>
          <w:tab w:val="left" w:pos="11000"/>
          <w:tab w:val="left" w:pos="11665"/>
          <w:tab w:val="left" w:pos="12355"/>
          <w:tab w:val="right" w:pos="13958"/>
        </w:tabs>
        <w:spacing w:line="220" w:lineRule="atLeast"/>
        <w:ind w:firstLineChars="200" w:firstLine="44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391.5pt;margin-top:3.55pt;width:4.5pt;height:166.7pt;z-index:251687936" o:connectortype="straight">
            <v:stroke startarrow="block" endarrow="block"/>
          </v:shape>
        </w:pict>
      </w:r>
      <w:r>
        <w:rPr>
          <w:noProof/>
        </w:rPr>
        <w:pict>
          <v:shape id="_x0000_s1084" type="#_x0000_t32" style="position:absolute;left:0;text-align:left;margin-left:5.25pt;margin-top:-.75pt;width:1.5pt;height:171pt;z-index:251686912" o:connectortype="straight">
            <v:stroke startarrow="block" endarrow="block"/>
          </v:shape>
        </w:pict>
      </w:r>
      <w:r>
        <w:rPr>
          <w:noProof/>
        </w:rPr>
        <w:pict>
          <v:shape id="_x0000_s1074" type="#_x0000_t32" style="position:absolute;left:0;text-align:left;margin-left:510.75pt;margin-top:3pt;width:3pt;height:167.25pt;z-index:251680768" o:connectortype="straight"/>
        </w:pict>
      </w:r>
      <w:r>
        <w:rPr>
          <w:noProof/>
        </w:rPr>
        <w:pict>
          <v:shape id="_x0000_s1073" type="#_x0000_t32" style="position:absolute;left:0;text-align:left;margin-left:455.25pt;margin-top:3pt;width:3pt;height:167.25pt;z-index:251679744" o:connectortype="straight"/>
        </w:pict>
      </w:r>
      <w:r>
        <w:rPr>
          <w:noProof/>
        </w:rPr>
        <w:pict>
          <v:shape id="_x0000_s1072" type="#_x0000_t32" style="position:absolute;left:0;text-align:left;margin-left:442.5pt;margin-top:3pt;width:3pt;height:167.25pt;z-index:251678720" o:connectortype="straight"/>
        </w:pict>
      </w:r>
      <w:r>
        <w:rPr>
          <w:noProof/>
        </w:rPr>
        <w:pict>
          <v:shape id="_x0000_s1054" type="#_x0000_t32" style="position:absolute;left:0;text-align:left;margin-left:378pt;margin-top:3.55pt;width:4.5pt;height:166.7pt;z-index:251677696" o:connectortype="straight"/>
        </w:pict>
      </w:r>
      <w:r>
        <w:rPr>
          <w:noProof/>
        </w:rPr>
        <w:pict>
          <v:shape id="_x0000_s1053" type="#_x0000_t32" style="position:absolute;left:0;text-align:left;margin-left:328.5pt;margin-top:3pt;width:3pt;height:167.25pt;z-index:251676672" o:connectortype="straight"/>
        </w:pict>
      </w:r>
      <w:r>
        <w:rPr>
          <w:noProof/>
        </w:rPr>
        <w:pict>
          <v:shape id="_x0000_s1051" type="#_x0000_t32" style="position:absolute;left:0;text-align:left;margin-left:310.5pt;margin-top:3pt;width:3pt;height:167.25pt;z-index:251674624" o:connectortype="straight"/>
        </w:pict>
      </w:r>
      <w:r>
        <w:rPr>
          <w:noProof/>
        </w:rPr>
        <w:pict>
          <v:shape id="_x0000_s1086" type="#_x0000_t32" style="position:absolute;left:0;text-align:left;margin-left:699pt;margin-top:3.55pt;width:0;height:166.7pt;z-index:251688960" o:connectortype="straight"/>
        </w:pict>
      </w:r>
      <w:r>
        <w:rPr>
          <w:noProof/>
        </w:rPr>
        <w:pict>
          <v:shape id="_x0000_s1079" type="#_x0000_t32" style="position:absolute;left:0;text-align:left;margin-left:659.25pt;margin-top:3.55pt;width:0;height:166.7pt;z-index:251685888" o:connectortype="straight"/>
        </w:pict>
      </w:r>
      <w:r>
        <w:rPr>
          <w:noProof/>
        </w:rPr>
        <w:pict>
          <v:shape id="_x0000_s1078" type="#_x0000_t32" style="position:absolute;left:0;text-align:left;margin-left:641.25pt;margin-top:3pt;width:0;height:167.25pt;z-index:251684864" o:connectortype="straight"/>
        </w:pict>
      </w:r>
      <w:r>
        <w:rPr>
          <w:noProof/>
        </w:rPr>
        <w:pict>
          <v:shape id="_x0000_s1052" type="#_x0000_t32" style="position:absolute;left:0;text-align:left;margin-left:295.5pt;margin-top:3pt;width:2.25pt;height:167.25pt;z-index:251675648" o:connectortype="straight"/>
        </w:pict>
      </w:r>
      <w:r>
        <w:rPr>
          <w:noProof/>
        </w:rPr>
        <w:pict>
          <v:shape id="_x0000_s1049" type="#_x0000_t32" style="position:absolute;left:0;text-align:left;margin-left:244.45pt;margin-top:3pt;width:3.8pt;height:167.25pt;z-index:251672576" o:connectortype="straight"/>
        </w:pict>
      </w:r>
      <w:r>
        <w:rPr>
          <w:noProof/>
        </w:rPr>
        <w:pict>
          <v:shape id="_x0000_s1048" type="#_x0000_t32" style="position:absolute;left:0;text-align:left;margin-left:232.5pt;margin-top:3pt;width:3.75pt;height:167.25pt;z-index:251671552" o:connectortype="straight"/>
        </w:pict>
      </w:r>
      <w:r>
        <w:rPr>
          <w:noProof/>
        </w:rPr>
        <w:pict>
          <v:shape id="_x0000_s1046" type="#_x0000_t32" style="position:absolute;left:0;text-align:left;margin-left:184.5pt;margin-top:3pt;width:1.5pt;height:167.25pt;z-index:251670528" o:connectortype="straight"/>
        </w:pict>
      </w:r>
      <w:r>
        <w:rPr>
          <w:noProof/>
        </w:rPr>
        <w:pict>
          <v:shape id="_x0000_s1045" type="#_x0000_t32" style="position:absolute;left:0;text-align:left;margin-left:169.5pt;margin-top:3pt;width:3pt;height:167.25pt;z-index:251669504" o:connectortype="straight"/>
        </w:pict>
      </w:r>
      <w:r>
        <w:rPr>
          <w:noProof/>
        </w:rPr>
        <w:pict>
          <v:shape id="_x0000_s1076" type="#_x0000_t32" style="position:absolute;left:0;text-align:left;margin-left:581.3pt;margin-top:3pt;width:0;height:167.25pt;z-index:251682816" o:connectortype="straight"/>
        </w:pict>
      </w:r>
      <w:r>
        <w:rPr>
          <w:noProof/>
        </w:rPr>
        <w:pict>
          <v:shape id="_x0000_s1077" type="#_x0000_t32" style="position:absolute;left:0;text-align:left;margin-left:599.25pt;margin-top:3.55pt;width:.05pt;height:166.7pt;z-index:251683840" o:connectortype="straight"/>
        </w:pict>
      </w:r>
      <w:r>
        <w:rPr>
          <w:noProof/>
        </w:rPr>
        <w:pict>
          <v:shape id="_x0000_s1075" type="#_x0000_t32" style="position:absolute;left:0;text-align:left;margin-left:528pt;margin-top:3pt;width:3pt;height:167.25pt;z-index:251681792" o:connectortype="straight"/>
        </w:pict>
      </w:r>
      <w:r>
        <w:rPr>
          <w:noProof/>
        </w:rPr>
        <w:pict>
          <v:shape id="_x0000_s1044" type="#_x0000_t32" style="position:absolute;left:0;text-align:left;margin-left:122.25pt;margin-top:12pt;width:1.5pt;height:158.25pt;z-index:251668480" o:connectortype="straight"/>
        </w:pict>
      </w:r>
      <w:r>
        <w:rPr>
          <w:noProof/>
        </w:rPr>
        <w:pict>
          <v:shape id="_x0000_s1043" type="#_x0000_t32" style="position:absolute;left:0;text-align:left;margin-left:106.5pt;margin-top:12pt;width:2.25pt;height:158.25pt;z-index:251667456" o:connectortype="straight"/>
        </w:pict>
      </w:r>
      <w:r>
        <w:rPr>
          <w:noProof/>
        </w:rPr>
        <w:pict>
          <v:shape id="_x0000_s1041" type="#_x0000_t32" style="position:absolute;left:0;text-align:left;margin-left:60pt;margin-top:12pt;width:0;height:158.25pt;z-index:251666432" o:connectortype="straight"/>
        </w:pict>
      </w:r>
      <w:r>
        <w:rPr>
          <w:noProof/>
        </w:rPr>
        <w:pict>
          <v:shape id="_x0000_s1028" type="#_x0000_t32" style="position:absolute;left:0;text-align:left;margin-left:46.5pt;margin-top:12pt;width:0;height:158.25pt;z-index:251659264" o:connectortype="straight"/>
        </w:pict>
      </w:r>
      <w:r>
        <w:rPr>
          <w:noProof/>
        </w:rPr>
        <w:pict>
          <v:shape id="_x0000_s1026" type="#_x0000_t32" style="position:absolute;left:0;text-align:left;margin-left:0;margin-top:-.75pt;width:1.5pt;height:171pt;z-index:251658240" o:connectortype="straight"/>
        </w:pict>
      </w:r>
      <w:r>
        <w:rPr>
          <w:noProof/>
        </w:rPr>
        <w:pict>
          <v:shape id="_x0000_s1037" type="#_x0000_t32" style="position:absolute;left:0;text-align:left;margin-left:0;margin-top:-.75pt;width:11.25pt;height:0;z-index:251665408" o:connectortype="straight"/>
        </w:pict>
      </w:r>
      <w:r w:rsidR="00F03095">
        <w:rPr>
          <w:rFonts w:hint="eastAsia"/>
        </w:rPr>
        <w:t>蓝</w:t>
      </w:r>
      <w:r w:rsidR="00D16292">
        <w:tab/>
      </w:r>
      <w:r w:rsidR="009D0CE3">
        <w:rPr>
          <w:rFonts w:hint="eastAsia"/>
        </w:rPr>
        <w:t>楼</w:t>
      </w:r>
      <w:r w:rsidR="00D16292">
        <w:rPr>
          <w:rFonts w:hint="eastAsia"/>
        </w:rPr>
        <w:t xml:space="preserve">      </w:t>
      </w:r>
      <w:r w:rsidR="00D16292">
        <w:rPr>
          <w:rFonts w:hint="eastAsia"/>
        </w:rPr>
        <w:t>黄</w:t>
      </w:r>
      <w:r w:rsidR="00D16292">
        <w:tab/>
      </w:r>
      <w:r w:rsidR="009D0CE3">
        <w:rPr>
          <w:rFonts w:hint="eastAsia"/>
        </w:rPr>
        <w:t>楼</w:t>
      </w:r>
      <w:r w:rsidR="00D16292">
        <w:tab/>
      </w:r>
      <w:r w:rsidR="00D16292">
        <w:rPr>
          <w:rFonts w:hint="eastAsia"/>
        </w:rPr>
        <w:t>蓝</w:t>
      </w:r>
      <w:r w:rsidR="00D5652D">
        <w:rPr>
          <w:rFonts w:hint="eastAsia"/>
        </w:rPr>
        <w:t xml:space="preserve">     </w:t>
      </w:r>
      <w:r w:rsidR="009D0CE3">
        <w:rPr>
          <w:rFonts w:hint="eastAsia"/>
        </w:rPr>
        <w:t>楼</w:t>
      </w:r>
      <w:r w:rsidR="00BE67F7">
        <w:tab/>
      </w:r>
      <w:r w:rsidR="00BE67F7">
        <w:rPr>
          <w:rFonts w:hint="eastAsia"/>
        </w:rPr>
        <w:t>绿</w:t>
      </w:r>
      <w:r w:rsidR="00BE67F7">
        <w:tab/>
      </w:r>
      <w:r w:rsidR="009D0CE3">
        <w:rPr>
          <w:rFonts w:hint="eastAsia"/>
        </w:rPr>
        <w:t>楼</w:t>
      </w:r>
      <w:r w:rsidR="00BE67F7">
        <w:tab/>
      </w:r>
      <w:r w:rsidR="00BE67F7">
        <w:rPr>
          <w:rFonts w:hint="eastAsia"/>
        </w:rPr>
        <w:t>黄</w:t>
      </w:r>
      <w:r w:rsidR="00D5652D">
        <w:rPr>
          <w:rFonts w:hint="eastAsia"/>
        </w:rPr>
        <w:t xml:space="preserve">      </w:t>
      </w:r>
      <w:r w:rsidR="009D0CE3">
        <w:rPr>
          <w:rFonts w:hint="eastAsia"/>
        </w:rPr>
        <w:t>楼</w:t>
      </w:r>
      <w:r w:rsidR="00D5652D">
        <w:tab/>
      </w:r>
      <w:r w:rsidR="00D5652D">
        <w:rPr>
          <w:rFonts w:hint="eastAsia"/>
        </w:rPr>
        <w:t>黄</w:t>
      </w:r>
      <w:r w:rsidR="00D5652D">
        <w:tab/>
      </w:r>
      <w:r w:rsidR="009D0CE3">
        <w:rPr>
          <w:rFonts w:hint="eastAsia"/>
        </w:rPr>
        <w:t>楼</w:t>
      </w:r>
      <w:r w:rsidR="00D5652D">
        <w:tab/>
      </w:r>
      <w:r w:rsidR="00D5652D">
        <w:rPr>
          <w:rFonts w:hint="eastAsia"/>
        </w:rPr>
        <w:t>绿</w:t>
      </w:r>
      <w:r w:rsidR="00D5652D">
        <w:tab/>
      </w:r>
      <w:r w:rsidR="009D0CE3">
        <w:rPr>
          <w:rFonts w:hint="eastAsia"/>
        </w:rPr>
        <w:t>楼</w:t>
      </w:r>
      <w:r w:rsidR="00D5652D">
        <w:tab/>
      </w:r>
      <w:r w:rsidR="00D5652D">
        <w:rPr>
          <w:rFonts w:hint="eastAsia"/>
        </w:rPr>
        <w:t>蓝</w:t>
      </w:r>
      <w:r w:rsidR="00D5652D">
        <w:tab/>
      </w:r>
      <w:r w:rsidR="009D0CE3">
        <w:rPr>
          <w:rFonts w:hint="eastAsia"/>
        </w:rPr>
        <w:t>楼</w:t>
      </w:r>
      <w:r w:rsidR="007F5365">
        <w:tab/>
      </w:r>
      <w:r w:rsidR="00D5652D">
        <w:rPr>
          <w:rFonts w:hint="eastAsia"/>
        </w:rPr>
        <w:t>黄</w:t>
      </w:r>
      <w:r w:rsidR="007F5365">
        <w:rPr>
          <w:rFonts w:hint="eastAsia"/>
        </w:rPr>
        <w:t xml:space="preserve">    </w:t>
      </w:r>
      <w:r w:rsidR="00017E35">
        <w:rPr>
          <w:rFonts w:hint="eastAsia"/>
        </w:rPr>
        <w:t xml:space="preserve"> </w:t>
      </w:r>
      <w:r w:rsidR="009D0CE3">
        <w:rPr>
          <w:rFonts w:hint="eastAsia"/>
        </w:rPr>
        <w:t>楼</w:t>
      </w:r>
      <w:r w:rsidR="00017E35">
        <w:rPr>
          <w:rFonts w:hint="eastAsia"/>
        </w:rPr>
        <w:t xml:space="preserve">     </w:t>
      </w:r>
      <w:r w:rsidR="00017E35">
        <w:rPr>
          <w:rFonts w:hint="eastAsia"/>
        </w:rPr>
        <w:t>蓝</w:t>
      </w:r>
    </w:p>
    <w:p w:rsidR="00F03095" w:rsidRDefault="007F5365" w:rsidP="00017E35">
      <w:pPr>
        <w:tabs>
          <w:tab w:val="left" w:pos="925"/>
          <w:tab w:val="left" w:pos="2170"/>
          <w:tab w:val="left" w:pos="4105"/>
          <w:tab w:val="left" w:pos="5735"/>
          <w:tab w:val="left" w:pos="5950"/>
          <w:tab w:val="left" w:pos="8840"/>
          <w:tab w:val="left" w:pos="11665"/>
          <w:tab w:val="right" w:pos="13958"/>
        </w:tabs>
        <w:spacing w:line="220" w:lineRule="atLeast"/>
      </w:pPr>
      <w:r>
        <w:rPr>
          <w:rFonts w:hint="eastAsia"/>
        </w:rPr>
        <w:t>9</w:t>
      </w:r>
      <w:r w:rsidR="00D16292">
        <w:tab/>
      </w:r>
      <w:r w:rsidR="009D0CE3">
        <w:rPr>
          <w:rFonts w:hint="eastAsia"/>
        </w:rPr>
        <w:t>梯</w:t>
      </w:r>
      <w:r w:rsidR="00D16292">
        <w:tab/>
      </w:r>
      <w:r w:rsidR="009D0CE3">
        <w:rPr>
          <w:rFonts w:hint="eastAsia"/>
        </w:rPr>
        <w:t>梯</w:t>
      </w:r>
      <w:r w:rsidR="00D5652D">
        <w:rPr>
          <w:rFonts w:hint="eastAsia"/>
        </w:rPr>
        <w:t xml:space="preserve">               </w:t>
      </w:r>
      <w:r w:rsidR="009D0CE3">
        <w:rPr>
          <w:rFonts w:hint="eastAsia"/>
        </w:rPr>
        <w:t>梯</w:t>
      </w:r>
      <w:r w:rsidR="00D5652D">
        <w:rPr>
          <w:rFonts w:hint="eastAsia"/>
        </w:rPr>
        <w:t xml:space="preserve">               </w:t>
      </w:r>
      <w:r w:rsidR="009D0CE3">
        <w:rPr>
          <w:rFonts w:hint="eastAsia"/>
        </w:rPr>
        <w:t>梯</w:t>
      </w:r>
      <w:r w:rsidR="00BE67F7">
        <w:tab/>
      </w:r>
      <w:r w:rsidR="00BE67F7">
        <w:tab/>
      </w:r>
      <w:r w:rsidR="009D0CE3">
        <w:rPr>
          <w:rFonts w:hint="eastAsia"/>
        </w:rPr>
        <w:t>梯</w:t>
      </w:r>
      <w:r w:rsidR="00D5652D">
        <w:rPr>
          <w:rFonts w:hint="eastAsia"/>
        </w:rPr>
        <w:t xml:space="preserve">            </w:t>
      </w:r>
      <w:r w:rsidR="00BE67F7">
        <w:rPr>
          <w:rFonts w:hint="eastAsia"/>
        </w:rPr>
        <w:t>主</w:t>
      </w:r>
      <w:r w:rsidR="001B47EE">
        <w:rPr>
          <w:rFonts w:hint="eastAsia"/>
        </w:rPr>
        <w:t xml:space="preserve">     </w:t>
      </w:r>
      <w:r w:rsidR="00D5652D">
        <w:tab/>
      </w:r>
      <w:r w:rsidR="009D0CE3">
        <w:rPr>
          <w:rFonts w:hint="eastAsia"/>
        </w:rPr>
        <w:t>梯</w:t>
      </w:r>
      <w:r w:rsidR="001B47EE">
        <w:rPr>
          <w:rFonts w:hint="eastAsia"/>
        </w:rPr>
        <w:t xml:space="preserve">                  </w:t>
      </w:r>
      <w:r w:rsidR="009D0CE3">
        <w:rPr>
          <w:rFonts w:hint="eastAsia"/>
        </w:rPr>
        <w:t>梯</w:t>
      </w:r>
      <w:r>
        <w:tab/>
      </w:r>
      <w:r w:rsidR="009D0CE3">
        <w:rPr>
          <w:rFonts w:hint="eastAsia"/>
        </w:rPr>
        <w:t>梯</w:t>
      </w:r>
      <w:r w:rsidR="00017E35">
        <w:rPr>
          <w:rFonts w:hint="eastAsia"/>
        </w:rPr>
        <w:t xml:space="preserve">               </w:t>
      </w:r>
      <w:r w:rsidR="009D0CE3">
        <w:rPr>
          <w:rFonts w:hint="eastAsia"/>
        </w:rPr>
        <w:t>梯</w:t>
      </w:r>
    </w:p>
    <w:p w:rsidR="001B47EE" w:rsidRDefault="00F03095" w:rsidP="001B47EE">
      <w:pPr>
        <w:tabs>
          <w:tab w:val="left" w:pos="720"/>
          <w:tab w:val="left" w:pos="1440"/>
        </w:tabs>
        <w:spacing w:line="220" w:lineRule="atLeast"/>
        <w:ind w:firstLineChars="150" w:firstLine="330"/>
      </w:pPr>
      <w:r>
        <w:rPr>
          <w:rFonts w:hint="eastAsia"/>
        </w:rPr>
        <w:t>126</w:t>
      </w:r>
      <w:r w:rsidR="001B47EE">
        <w:tab/>
      </w:r>
      <w:r w:rsidR="001B47EE">
        <w:rPr>
          <w:rFonts w:hint="eastAsia"/>
        </w:rPr>
        <w:t xml:space="preserve">           144</w:t>
      </w:r>
      <w:r w:rsidR="001B47EE">
        <w:tab/>
      </w:r>
      <w:r w:rsidR="001B47EE">
        <w:rPr>
          <w:rFonts w:hint="eastAsia"/>
        </w:rPr>
        <w:t xml:space="preserve">         144            144              126                    </w:t>
      </w:r>
      <w:r w:rsidR="001B47EE">
        <w:rPr>
          <w:rFonts w:hint="eastAsia"/>
        </w:rPr>
        <w:t>席</w:t>
      </w:r>
      <w:r w:rsidR="001B47EE">
        <w:rPr>
          <w:rFonts w:hint="eastAsia"/>
        </w:rPr>
        <w:t xml:space="preserve">       9    144               144</w:t>
      </w:r>
      <w:r w:rsidR="00017E35">
        <w:rPr>
          <w:rFonts w:hint="eastAsia"/>
        </w:rPr>
        <w:t xml:space="preserve">               144               144            72     </w:t>
      </w:r>
      <w:r w:rsidR="00C945C3" w:rsidRPr="00C945C3">
        <w:rPr>
          <w:rFonts w:hint="eastAsia"/>
          <w:color w:val="FF0000"/>
        </w:rPr>
        <w:t>食堂</w:t>
      </w:r>
    </w:p>
    <w:p w:rsidR="001B47EE" w:rsidRDefault="001B47EE" w:rsidP="001B47EE">
      <w:pPr>
        <w:tabs>
          <w:tab w:val="left" w:pos="1525"/>
        </w:tabs>
        <w:spacing w:line="220" w:lineRule="atLeast"/>
        <w:ind w:firstLineChars="100" w:firstLine="220"/>
      </w:pPr>
      <w:r>
        <w:rPr>
          <w:rFonts w:hint="eastAsia"/>
        </w:rPr>
        <w:t>药学院</w:t>
      </w:r>
      <w:r>
        <w:rPr>
          <w:rFonts w:hint="eastAsia"/>
        </w:rPr>
        <w:t xml:space="preserve">       </w:t>
      </w:r>
      <w:r>
        <w:rPr>
          <w:rFonts w:hint="eastAsia"/>
        </w:rPr>
        <w:t>药学院</w:t>
      </w:r>
      <w:r>
        <w:tab/>
      </w:r>
      <w:r>
        <w:rPr>
          <w:rFonts w:hint="eastAsia"/>
        </w:rPr>
        <w:t xml:space="preserve">        </w:t>
      </w:r>
      <w:r>
        <w:rPr>
          <w:rFonts w:hint="eastAsia"/>
        </w:rPr>
        <w:t>食品</w:t>
      </w:r>
      <w:r>
        <w:rPr>
          <w:rFonts w:hint="eastAsia"/>
        </w:rPr>
        <w:t xml:space="preserve">            </w:t>
      </w:r>
      <w:r w:rsidR="00133FB9">
        <w:rPr>
          <w:rFonts w:hint="eastAsia"/>
        </w:rPr>
        <w:t>生制</w:t>
      </w:r>
      <w:r>
        <w:rPr>
          <w:rFonts w:hint="eastAsia"/>
        </w:rPr>
        <w:t xml:space="preserve">            </w:t>
      </w:r>
      <w:r w:rsidR="00133FB9">
        <w:rPr>
          <w:rFonts w:hint="eastAsia"/>
        </w:rPr>
        <w:t>生制</w:t>
      </w:r>
      <w:r>
        <w:rPr>
          <w:rFonts w:hint="eastAsia"/>
        </w:rPr>
        <w:t xml:space="preserve">                    </w:t>
      </w:r>
      <w:r>
        <w:rPr>
          <w:rFonts w:hint="eastAsia"/>
        </w:rPr>
        <w:t>台</w:t>
      </w:r>
      <w:r w:rsidR="005D7A10">
        <w:rPr>
          <w:rFonts w:hint="eastAsia"/>
        </w:rPr>
        <w:t xml:space="preserve">             </w:t>
      </w:r>
      <w:r w:rsidR="00133FB9">
        <w:rPr>
          <w:rFonts w:hint="eastAsia"/>
        </w:rPr>
        <w:t>经管</w:t>
      </w:r>
      <w:r w:rsidR="005D7A10">
        <w:rPr>
          <w:rFonts w:hint="eastAsia"/>
        </w:rPr>
        <w:t xml:space="preserve">            </w:t>
      </w:r>
      <w:r w:rsidR="00133FB9">
        <w:rPr>
          <w:rFonts w:hint="eastAsia"/>
        </w:rPr>
        <w:t>经管</w:t>
      </w:r>
      <w:r w:rsidR="00017E35">
        <w:rPr>
          <w:rFonts w:hint="eastAsia"/>
        </w:rPr>
        <w:t xml:space="preserve">              </w:t>
      </w:r>
      <w:r w:rsidR="00017E35">
        <w:rPr>
          <w:rFonts w:hint="eastAsia"/>
        </w:rPr>
        <w:t>医器</w:t>
      </w:r>
      <w:r w:rsidR="00017E35">
        <w:rPr>
          <w:rFonts w:hint="eastAsia"/>
        </w:rPr>
        <w:t xml:space="preserve">              </w:t>
      </w:r>
      <w:r w:rsidR="00017E35">
        <w:rPr>
          <w:rFonts w:hint="eastAsia"/>
        </w:rPr>
        <w:t>中药</w:t>
      </w:r>
      <w:r w:rsidR="00017E35">
        <w:rPr>
          <w:rFonts w:hint="eastAsia"/>
        </w:rPr>
        <w:t xml:space="preserve">          </w:t>
      </w:r>
      <w:r w:rsidR="00017E35">
        <w:rPr>
          <w:rFonts w:hint="eastAsia"/>
        </w:rPr>
        <w:t>中药</w:t>
      </w:r>
      <w:r w:rsidR="00017E35">
        <w:rPr>
          <w:rFonts w:hint="eastAsia"/>
        </w:rPr>
        <w:t xml:space="preserve">       </w:t>
      </w:r>
    </w:p>
    <w:p w:rsidR="001B47EE" w:rsidRDefault="001B47EE" w:rsidP="00D5652D">
      <w:pPr>
        <w:tabs>
          <w:tab w:val="left" w:pos="1525"/>
          <w:tab w:val="left" w:pos="2830"/>
          <w:tab w:val="left" w:pos="5270"/>
          <w:tab w:val="left" w:pos="9560"/>
          <w:tab w:val="left" w:pos="10285"/>
          <w:tab w:val="left" w:pos="11125"/>
        </w:tabs>
        <w:spacing w:line="220" w:lineRule="atLeast"/>
        <w:ind w:firstLineChars="150" w:firstLine="330"/>
      </w:pPr>
    </w:p>
    <w:p w:rsidR="001B47EE" w:rsidRDefault="001B47EE" w:rsidP="00D5652D">
      <w:pPr>
        <w:tabs>
          <w:tab w:val="left" w:pos="1525"/>
          <w:tab w:val="left" w:pos="2830"/>
          <w:tab w:val="left" w:pos="5270"/>
          <w:tab w:val="left" w:pos="9560"/>
          <w:tab w:val="left" w:pos="10285"/>
          <w:tab w:val="left" w:pos="11125"/>
        </w:tabs>
        <w:spacing w:line="220" w:lineRule="atLeast"/>
        <w:ind w:firstLineChars="150" w:firstLine="330"/>
      </w:pPr>
    </w:p>
    <w:p w:rsidR="00F03095" w:rsidRDefault="004C33B1" w:rsidP="00486B34">
      <w:pPr>
        <w:tabs>
          <w:tab w:val="left" w:pos="1525"/>
          <w:tab w:val="left" w:pos="2515"/>
          <w:tab w:val="left" w:pos="5270"/>
          <w:tab w:val="left" w:pos="9560"/>
          <w:tab w:val="left" w:pos="10285"/>
          <w:tab w:val="left" w:pos="11020"/>
        </w:tabs>
        <w:spacing w:line="220" w:lineRule="atLeast"/>
        <w:ind w:firstLineChars="150" w:firstLine="330"/>
      </w:pPr>
      <w:r>
        <w:rPr>
          <w:noProof/>
        </w:rPr>
        <w:pict>
          <v:shape id="_x0000_s1096" type="#_x0000_t32" style="position:absolute;left:0;text-align:left;margin-left:659.25pt;margin-top:11.95pt;width:36pt;height:0;z-index:251699200" o:connectortype="straight">
            <v:stroke startarrow="block" endarrow="block"/>
          </v:shape>
        </w:pict>
      </w:r>
      <w:r>
        <w:rPr>
          <w:noProof/>
        </w:rPr>
        <w:pict>
          <v:shape id="_x0000_s1095" type="#_x0000_t32" style="position:absolute;left:0;text-align:left;margin-left:599.3pt;margin-top:11.95pt;width:41.95pt;height:0;z-index:251698176" o:connectortype="straight">
            <v:stroke startarrow="block" endarrow="block"/>
          </v:shape>
        </w:pict>
      </w:r>
      <w:r>
        <w:rPr>
          <w:noProof/>
        </w:rPr>
        <w:pict>
          <v:shape id="_x0000_s1094" type="#_x0000_t32" style="position:absolute;left:0;text-align:left;margin-left:531pt;margin-top:11.95pt;width:45.75pt;height:0;z-index:251697152" o:connectortype="straight">
            <v:stroke startarrow="block" endarrow="block"/>
          </v:shape>
        </w:pict>
      </w:r>
      <w:r>
        <w:rPr>
          <w:noProof/>
        </w:rPr>
        <w:pict>
          <v:shape id="_x0000_s1093" type="#_x0000_t32" style="position:absolute;left:0;text-align:left;margin-left:458.25pt;margin-top:11.95pt;width:52.5pt;height:0;z-index:251696128" o:connectortype="straight">
            <v:stroke startarrow="block" endarrow="block"/>
          </v:shape>
        </w:pict>
      </w:r>
      <w:r>
        <w:rPr>
          <w:noProof/>
        </w:rPr>
        <w:pict>
          <v:shape id="_x0000_s1092" type="#_x0000_t32" style="position:absolute;left:0;text-align:left;margin-left:396pt;margin-top:11.95pt;width:46.5pt;height:0;z-index:251695104" o:connectortype="straight">
            <v:stroke startarrow="block" endarrow="block"/>
          </v:shape>
        </w:pict>
      </w:r>
      <w:r>
        <w:rPr>
          <w:noProof/>
        </w:rPr>
        <w:pict>
          <v:shape id="_x0000_s1091" type="#_x0000_t32" style="position:absolute;left:0;text-align:left;margin-left:248.25pt;margin-top:11.95pt;width:47.25pt;height:0;z-index:251694080" o:connectortype="straight">
            <v:stroke startarrow="block" endarrow="block"/>
          </v:shape>
        </w:pict>
      </w:r>
      <w:r>
        <w:rPr>
          <w:noProof/>
        </w:rPr>
        <w:pict>
          <v:shape id="_x0000_s1090" type="#_x0000_t32" style="position:absolute;left:0;text-align:left;margin-left:186pt;margin-top:11.95pt;width:50.25pt;height:0;z-index:251693056" o:connectortype="straight">
            <v:stroke startarrow="block" endarrow="block"/>
          </v:shape>
        </w:pict>
      </w:r>
      <w:r>
        <w:rPr>
          <w:noProof/>
        </w:rPr>
        <w:pict>
          <v:shape id="_x0000_s1089" type="#_x0000_t32" style="position:absolute;left:0;text-align:left;margin-left:123.75pt;margin-top:11.95pt;width:48.75pt;height:0;z-index:251692032" o:connectortype="straight">
            <v:stroke startarrow="block" endarrow="block"/>
          </v:shape>
        </w:pict>
      </w:r>
      <w:r>
        <w:rPr>
          <w:noProof/>
        </w:rPr>
        <w:pict>
          <v:shape id="_x0000_s1088" type="#_x0000_t32" style="position:absolute;left:0;text-align:left;margin-left:60pt;margin-top:11.95pt;width:46.5pt;height:0;z-index:251691008" o:connectortype="straight">
            <v:stroke startarrow="block" endarrow="block"/>
          </v:shape>
        </w:pict>
      </w:r>
      <w:r>
        <w:rPr>
          <w:noProof/>
        </w:rPr>
        <w:pict>
          <v:shape id="_x0000_s1087" type="#_x0000_t32" style="position:absolute;left:0;text-align:left;margin-left:1.5pt;margin-top:11.95pt;width:45pt;height:0;z-index:251689984" o:connectortype="straight">
            <v:stroke startarrow="block" endarrow="block"/>
          </v:shape>
        </w:pict>
      </w:r>
      <w:r>
        <w:rPr>
          <w:noProof/>
        </w:rPr>
        <w:pict>
          <v:shape id="_x0000_s1029" type="#_x0000_t32" style="position:absolute;left:0;text-align:left;margin-left:0;margin-top:8.2pt;width:744.75pt;height:0;z-index:251660288" o:connectortype="straight"/>
        </w:pict>
      </w:r>
      <w:r w:rsidR="00486B34">
        <w:rPr>
          <w:rFonts w:hint="eastAsia"/>
        </w:rPr>
        <w:t>14</w:t>
      </w:r>
      <w:r w:rsidR="00D16292">
        <w:tab/>
      </w:r>
      <w:r w:rsidR="00486B34">
        <w:rPr>
          <w:rFonts w:hint="eastAsia"/>
        </w:rPr>
        <w:t>16</w:t>
      </w:r>
      <w:r w:rsidR="00BE67F7">
        <w:tab/>
      </w:r>
      <w:r w:rsidR="00D5652D">
        <w:rPr>
          <w:rFonts w:hint="eastAsia"/>
        </w:rPr>
        <w:t xml:space="preserve">     </w:t>
      </w:r>
      <w:r w:rsidR="00486B34">
        <w:rPr>
          <w:rFonts w:hint="eastAsia"/>
        </w:rPr>
        <w:t>16</w:t>
      </w:r>
      <w:r w:rsidR="00D5652D">
        <w:rPr>
          <w:rFonts w:hint="eastAsia"/>
        </w:rPr>
        <w:t xml:space="preserve">      </w:t>
      </w:r>
      <w:r w:rsidR="00486B34">
        <w:rPr>
          <w:rFonts w:hint="eastAsia"/>
        </w:rPr>
        <w:t xml:space="preserve">          16</w:t>
      </w:r>
      <w:r w:rsidR="00BE67F7">
        <w:tab/>
      </w:r>
      <w:r w:rsidR="00486B34">
        <w:rPr>
          <w:rFonts w:hint="eastAsia"/>
        </w:rPr>
        <w:t xml:space="preserve"> 14</w:t>
      </w:r>
      <w:r w:rsidR="00D5652D">
        <w:rPr>
          <w:rFonts w:hint="eastAsia"/>
        </w:rPr>
        <w:t xml:space="preserve">                </w:t>
      </w:r>
      <w:r w:rsidR="001B47EE">
        <w:rPr>
          <w:rFonts w:hint="eastAsia"/>
        </w:rPr>
        <w:t xml:space="preserve">     </w:t>
      </w:r>
      <w:r w:rsidR="00486B34">
        <w:rPr>
          <w:rFonts w:hint="eastAsia"/>
        </w:rPr>
        <w:t xml:space="preserve">                   16</w:t>
      </w:r>
      <w:r w:rsidR="00D5652D">
        <w:tab/>
      </w:r>
      <w:r w:rsidR="00486B34">
        <w:rPr>
          <w:rFonts w:hint="eastAsia"/>
        </w:rPr>
        <w:t>16</w:t>
      </w:r>
      <w:r w:rsidR="00D5652D">
        <w:tab/>
      </w:r>
      <w:r w:rsidR="00D5652D">
        <w:tab/>
      </w:r>
      <w:r w:rsidR="00486B34">
        <w:rPr>
          <w:rFonts w:hint="eastAsia"/>
        </w:rPr>
        <w:t>16</w:t>
      </w:r>
      <w:r w:rsidR="00D5652D">
        <w:rPr>
          <w:rFonts w:hint="eastAsia"/>
        </w:rPr>
        <w:t xml:space="preserve">              </w:t>
      </w:r>
      <w:r w:rsidR="00486B34">
        <w:rPr>
          <w:rFonts w:hint="eastAsia"/>
        </w:rPr>
        <w:t xml:space="preserve"> 16</w:t>
      </w:r>
      <w:r w:rsidR="00017E35">
        <w:rPr>
          <w:rFonts w:hint="eastAsia"/>
        </w:rPr>
        <w:t xml:space="preserve">  </w:t>
      </w:r>
      <w:r w:rsidR="00486B34">
        <w:rPr>
          <w:rFonts w:hint="eastAsia"/>
        </w:rPr>
        <w:t xml:space="preserve">            8</w:t>
      </w:r>
      <w:r w:rsidR="00017E35">
        <w:rPr>
          <w:rFonts w:hint="eastAsia"/>
        </w:rPr>
        <w:t xml:space="preserve">   </w:t>
      </w:r>
      <w:r w:rsidR="00486B34">
        <w:rPr>
          <w:rFonts w:hint="eastAsia"/>
        </w:rPr>
        <w:t xml:space="preserve">      </w:t>
      </w:r>
    </w:p>
    <w:p w:rsidR="00F03095" w:rsidRDefault="00865251" w:rsidP="002C17EF">
      <w:pPr>
        <w:spacing w:line="220" w:lineRule="atLeast"/>
      </w:pPr>
      <w:r>
        <w:rPr>
          <w:rFonts w:hint="eastAsia"/>
        </w:rPr>
        <w:t xml:space="preserve">         </w:t>
      </w:r>
      <w:r w:rsidR="00486B34">
        <w:rPr>
          <w:rFonts w:hint="eastAsia"/>
        </w:rPr>
        <w:t xml:space="preserve">                   </w:t>
      </w:r>
      <w:r>
        <w:rPr>
          <w:rFonts w:hint="eastAsia"/>
        </w:rPr>
        <w:t xml:space="preserve">    </w:t>
      </w:r>
      <w:r w:rsidR="00486B3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左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右</w:t>
      </w:r>
      <w:r>
        <w:rPr>
          <w:rFonts w:hint="eastAsia"/>
        </w:rPr>
        <w:t xml:space="preserve">      </w:t>
      </w:r>
    </w:p>
    <w:p w:rsidR="002C17EF" w:rsidRDefault="005D7A10" w:rsidP="002C17EF">
      <w:pPr>
        <w:spacing w:line="220" w:lineRule="atLeast"/>
      </w:pPr>
      <w:r>
        <w:rPr>
          <w:rFonts w:hint="eastAsia"/>
        </w:rPr>
        <w:t>注意事项：</w:t>
      </w:r>
    </w:p>
    <w:p w:rsidR="00DD54E3" w:rsidRDefault="005D7A10" w:rsidP="002C17EF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DD54E3">
        <w:rPr>
          <w:rFonts w:hint="eastAsia"/>
        </w:rPr>
        <w:t>运动会期间不允许学生请假外出，请各分院做好学生的管理工作。</w:t>
      </w:r>
    </w:p>
    <w:p w:rsidR="005D7A10" w:rsidRDefault="00DD54E3" w:rsidP="002C17EF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5D7A10">
        <w:rPr>
          <w:rFonts w:hint="eastAsia"/>
        </w:rPr>
        <w:t>组织好</w:t>
      </w:r>
      <w:r>
        <w:rPr>
          <w:rFonts w:hint="eastAsia"/>
        </w:rPr>
        <w:t>本院</w:t>
      </w:r>
      <w:r w:rsidR="005D7A10">
        <w:rPr>
          <w:rFonts w:hint="eastAsia"/>
        </w:rPr>
        <w:t>学生准时到指定区域观看比赛，并做好点名工作。</w:t>
      </w:r>
    </w:p>
    <w:p w:rsidR="005D7A10" w:rsidRDefault="00DD54E3" w:rsidP="002C17EF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5D7A10">
        <w:rPr>
          <w:rFonts w:hint="eastAsia"/>
        </w:rPr>
        <w:t>教育学生文明、有序观赛。</w:t>
      </w:r>
      <w:r w:rsidR="009D0CE3">
        <w:rPr>
          <w:rFonts w:hint="eastAsia"/>
        </w:rPr>
        <w:t>不要在看台上追逐、打闹，以防发生意外事故。</w:t>
      </w:r>
    </w:p>
    <w:sectPr w:rsidR="005D7A10" w:rsidSect="00C945C3">
      <w:pgSz w:w="16838" w:h="11906" w:orient="landscape"/>
      <w:pgMar w:top="1800" w:right="82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31D50"/>
    <w:rsid w:val="00017E35"/>
    <w:rsid w:val="00133FB9"/>
    <w:rsid w:val="001B47EE"/>
    <w:rsid w:val="002C17EF"/>
    <w:rsid w:val="00323B43"/>
    <w:rsid w:val="003D37D8"/>
    <w:rsid w:val="00426133"/>
    <w:rsid w:val="004358AB"/>
    <w:rsid w:val="00486B34"/>
    <w:rsid w:val="004C33B1"/>
    <w:rsid w:val="005D7A10"/>
    <w:rsid w:val="007B667F"/>
    <w:rsid w:val="007F5365"/>
    <w:rsid w:val="00865251"/>
    <w:rsid w:val="008B7726"/>
    <w:rsid w:val="00901C37"/>
    <w:rsid w:val="009D0CE3"/>
    <w:rsid w:val="00B214C8"/>
    <w:rsid w:val="00BE67F7"/>
    <w:rsid w:val="00C945C3"/>
    <w:rsid w:val="00D16292"/>
    <w:rsid w:val="00D31D50"/>
    <w:rsid w:val="00D5652D"/>
    <w:rsid w:val="00DD54E3"/>
    <w:rsid w:val="00DE45F3"/>
    <w:rsid w:val="00E77303"/>
    <w:rsid w:val="00F0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7" type="connector" idref="#_x0000_s1045"/>
        <o:r id="V:Rule38" type="connector" idref="#_x0000_s1077"/>
        <o:r id="V:Rule39" type="connector" idref="#_x0000_s1028"/>
        <o:r id="V:Rule40" type="connector" idref="#_x0000_s1087"/>
        <o:r id="V:Rule41" type="connector" idref="#_x0000_s1026"/>
        <o:r id="V:Rule42" type="connector" idref="#_x0000_s1041"/>
        <o:r id="V:Rule43" type="connector" idref="#_x0000_s1051"/>
        <o:r id="V:Rule44" type="connector" idref="#_x0000_s1029"/>
        <o:r id="V:Rule45" type="connector" idref="#_x0000_s1079"/>
        <o:r id="V:Rule46" type="connector" idref="#_x0000_s1095"/>
        <o:r id="V:Rule47" type="connector" idref="#_x0000_s1043"/>
        <o:r id="V:Rule48" type="connector" idref="#_x0000_s1054"/>
        <o:r id="V:Rule49" type="connector" idref="#_x0000_s1052"/>
        <o:r id="V:Rule50" type="connector" idref="#_x0000_s1084"/>
        <o:r id="V:Rule51" type="connector" idref="#_x0000_s1089"/>
        <o:r id="V:Rule52" type="connector" idref="#_x0000_s1076"/>
        <o:r id="V:Rule53" type="connector" idref="#_x0000_s1096"/>
        <o:r id="V:Rule54" type="connector" idref="#_x0000_s1091"/>
        <o:r id="V:Rule55" type="connector" idref="#_x0000_s1085"/>
        <o:r id="V:Rule56" type="connector" idref="#_x0000_s1072"/>
        <o:r id="V:Rule57" type="connector" idref="#_x0000_s1074"/>
        <o:r id="V:Rule58" type="connector" idref="#_x0000_s1090"/>
        <o:r id="V:Rule59" type="connector" idref="#_x0000_s1088"/>
        <o:r id="V:Rule60" type="connector" idref="#_x0000_s1053"/>
        <o:r id="V:Rule61" type="connector" idref="#_x0000_s1078"/>
        <o:r id="V:Rule62" type="connector" idref="#_x0000_s1049"/>
        <o:r id="V:Rule63" type="connector" idref="#_x0000_s1092"/>
        <o:r id="V:Rule64" type="connector" idref="#_x0000_s1073"/>
        <o:r id="V:Rule65" type="connector" idref="#_x0000_s1037"/>
        <o:r id="V:Rule66" type="connector" idref="#_x0000_s1048"/>
        <o:r id="V:Rule67" type="connector" idref="#_x0000_s1046"/>
        <o:r id="V:Rule68" type="connector" idref="#_x0000_s1093"/>
        <o:r id="V:Rule69" type="connector" idref="#_x0000_s1075"/>
        <o:r id="V:Rule70" type="connector" idref="#_x0000_s1044"/>
        <o:r id="V:Rule71" type="connector" idref="#_x0000_s1094"/>
        <o:r id="V:Rule72" type="connector" idref="#_x0000_s1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BCDC41-D700-420C-9BD7-FDF35744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于美亚</cp:lastModifiedBy>
  <cp:revision>8</cp:revision>
  <dcterms:created xsi:type="dcterms:W3CDTF">2014-10-23T08:47:00Z</dcterms:created>
  <dcterms:modified xsi:type="dcterms:W3CDTF">2015-10-23T08:10:00Z</dcterms:modified>
</cp:coreProperties>
</file>